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D3E45" w14:textId="77777777" w:rsidR="003E2ABD" w:rsidRPr="00943512" w:rsidRDefault="00372747" w:rsidP="00943512">
      <w:pPr>
        <w:spacing w:after="0" w:line="240" w:lineRule="auto"/>
        <w:rPr>
          <w:rFonts w:ascii="Times New Roman" w:hAnsi="Times New Roman" w:cs="Times New Roman"/>
          <w:b/>
          <w:iCs/>
          <w:sz w:val="28"/>
          <w:szCs w:val="28"/>
          <w:lang w:val="kk-KZ"/>
        </w:rPr>
      </w:pPr>
      <w:r w:rsidRPr="00943512">
        <w:rPr>
          <w:rFonts w:ascii="Times New Roman" w:hAnsi="Times New Roman" w:cs="Times New Roman"/>
          <w:noProof/>
          <w:sz w:val="28"/>
          <w:szCs w:val="28"/>
        </w:rPr>
        <w:drawing>
          <wp:inline distT="0" distB="0" distL="0" distR="0" wp14:anchorId="6B3428B7" wp14:editId="2F3E4610">
            <wp:extent cx="1386829" cy="1857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2608" cy="1864798"/>
                    </a:xfrm>
                    <a:prstGeom prst="rect">
                      <a:avLst/>
                    </a:prstGeom>
                    <a:noFill/>
                    <a:ln>
                      <a:noFill/>
                    </a:ln>
                  </pic:spPr>
                </pic:pic>
              </a:graphicData>
            </a:graphic>
          </wp:inline>
        </w:drawing>
      </w:r>
    </w:p>
    <w:p w14:paraId="1CEE6746" w14:textId="4D1C348D" w:rsidR="001829FC" w:rsidRPr="00943512" w:rsidRDefault="00943512" w:rsidP="00943512">
      <w:pPr>
        <w:spacing w:after="0" w:line="240" w:lineRule="auto"/>
        <w:rPr>
          <w:rFonts w:ascii="Times New Roman" w:hAnsi="Times New Roman" w:cs="Times New Roman"/>
          <w:b/>
          <w:iCs/>
          <w:sz w:val="28"/>
          <w:szCs w:val="28"/>
          <w:lang w:val="kk-KZ"/>
        </w:rPr>
      </w:pPr>
      <w:r w:rsidRPr="00943512">
        <w:rPr>
          <w:rFonts w:ascii="Times New Roman" w:hAnsi="Times New Roman" w:cs="Times New Roman"/>
          <w:b/>
          <w:iCs/>
          <w:sz w:val="28"/>
          <w:szCs w:val="28"/>
          <w:lang w:val="kk-KZ"/>
        </w:rPr>
        <w:t xml:space="preserve">ИБАДУЛЛАЕВА </w:t>
      </w:r>
      <w:r w:rsidR="001829FC" w:rsidRPr="00943512">
        <w:rPr>
          <w:rFonts w:ascii="Times New Roman" w:hAnsi="Times New Roman" w:cs="Times New Roman"/>
          <w:b/>
          <w:iCs/>
          <w:sz w:val="28"/>
          <w:szCs w:val="28"/>
          <w:lang w:val="kk-KZ"/>
        </w:rPr>
        <w:t>Қарақас Зейдиновна</w:t>
      </w:r>
      <w:r w:rsidRPr="00943512">
        <w:rPr>
          <w:rFonts w:ascii="Times New Roman" w:hAnsi="Times New Roman" w:cs="Times New Roman"/>
          <w:b/>
          <w:iCs/>
          <w:sz w:val="28"/>
          <w:szCs w:val="28"/>
          <w:lang w:val="kk-KZ"/>
        </w:rPr>
        <w:t>,</w:t>
      </w:r>
    </w:p>
    <w:p w14:paraId="294C7058" w14:textId="2949A688" w:rsidR="00943512" w:rsidRPr="00943512" w:rsidRDefault="00943512" w:rsidP="00943512">
      <w:pPr>
        <w:spacing w:after="0" w:line="240" w:lineRule="auto"/>
        <w:rPr>
          <w:rFonts w:ascii="Times New Roman" w:hAnsi="Times New Roman" w:cs="Times New Roman"/>
          <w:b/>
          <w:iCs/>
          <w:sz w:val="28"/>
          <w:szCs w:val="28"/>
          <w:lang w:val="kk-KZ"/>
        </w:rPr>
      </w:pPr>
      <w:r w:rsidRPr="00943512">
        <w:rPr>
          <w:rFonts w:ascii="Times New Roman" w:hAnsi="Times New Roman" w:cs="Times New Roman"/>
          <w:b/>
          <w:iCs/>
          <w:sz w:val="28"/>
          <w:szCs w:val="28"/>
          <w:lang w:val="kk-KZ"/>
        </w:rPr>
        <w:t>Жетісай ауданы</w:t>
      </w:r>
      <w:r w:rsidRPr="00943512">
        <w:rPr>
          <w:rFonts w:ascii="Times New Roman" w:hAnsi="Times New Roman" w:cs="Times New Roman"/>
          <w:b/>
          <w:iCs/>
          <w:sz w:val="28"/>
          <w:szCs w:val="28"/>
          <w:lang w:val="kk-KZ"/>
        </w:rPr>
        <w:t xml:space="preserve"> білім бөлімінің әдіскері.</w:t>
      </w:r>
    </w:p>
    <w:p w14:paraId="37BD24A5" w14:textId="77777777" w:rsidR="00943512" w:rsidRPr="00943512" w:rsidRDefault="00943512" w:rsidP="00943512">
      <w:pPr>
        <w:spacing w:after="0" w:line="240" w:lineRule="auto"/>
        <w:rPr>
          <w:rFonts w:ascii="Times New Roman" w:hAnsi="Times New Roman" w:cs="Times New Roman"/>
          <w:b/>
          <w:iCs/>
          <w:sz w:val="28"/>
          <w:szCs w:val="28"/>
          <w:lang w:val="kk-KZ"/>
        </w:rPr>
      </w:pPr>
      <w:r w:rsidRPr="00943512">
        <w:rPr>
          <w:rFonts w:ascii="Times New Roman" w:hAnsi="Times New Roman" w:cs="Times New Roman"/>
          <w:b/>
          <w:iCs/>
          <w:sz w:val="28"/>
          <w:szCs w:val="28"/>
          <w:lang w:val="kk-KZ"/>
        </w:rPr>
        <w:t>Түркістан облысы, Жетісай ауданы</w:t>
      </w:r>
    </w:p>
    <w:p w14:paraId="36ABA320" w14:textId="77777777" w:rsidR="00832181" w:rsidRPr="00943512" w:rsidRDefault="00C85AC4" w:rsidP="00943512">
      <w:pPr>
        <w:spacing w:after="0" w:line="240" w:lineRule="auto"/>
        <w:jc w:val="both"/>
        <w:rPr>
          <w:rFonts w:ascii="Times New Roman" w:eastAsia="Times New Roman" w:hAnsi="Times New Roman" w:cs="Times New Roman"/>
          <w:color w:val="0000FF"/>
          <w:sz w:val="28"/>
          <w:szCs w:val="28"/>
          <w:u w:val="single"/>
          <w:lang w:val="kk-KZ"/>
        </w:rPr>
      </w:pPr>
      <w:r w:rsidRPr="00943512">
        <w:rPr>
          <w:rFonts w:ascii="Times New Roman" w:eastAsia="Times New Roman" w:hAnsi="Times New Roman" w:cs="Times New Roman"/>
          <w:sz w:val="28"/>
          <w:szCs w:val="28"/>
        </w:rPr>
        <w:fldChar w:fldCharType="begin"/>
      </w:r>
      <w:r w:rsidR="00832181" w:rsidRPr="00943512">
        <w:rPr>
          <w:rFonts w:ascii="Times New Roman" w:eastAsia="Times New Roman" w:hAnsi="Times New Roman" w:cs="Times New Roman"/>
          <w:sz w:val="28"/>
          <w:szCs w:val="28"/>
          <w:lang w:val="kk-KZ"/>
        </w:rPr>
        <w:instrText xml:space="preserve"> HYPERLINK "file:///C:\\Users\\User1\\Downloads\\%D1%88%D1%8B%D0%BD%D0%B0%D1%80.pdf" \l "page=1" \o "Страница 1" </w:instrText>
      </w:r>
      <w:r w:rsidRPr="00943512">
        <w:rPr>
          <w:rFonts w:ascii="Times New Roman" w:eastAsia="Times New Roman" w:hAnsi="Times New Roman" w:cs="Times New Roman"/>
          <w:sz w:val="28"/>
          <w:szCs w:val="28"/>
        </w:rPr>
        <w:fldChar w:fldCharType="separate"/>
      </w:r>
    </w:p>
    <w:p w14:paraId="719DE261" w14:textId="0BC07D88" w:rsidR="00832181" w:rsidRPr="00943512" w:rsidRDefault="00C85AC4" w:rsidP="00943512">
      <w:pPr>
        <w:spacing w:after="0" w:line="240" w:lineRule="auto"/>
        <w:jc w:val="center"/>
        <w:rPr>
          <w:rFonts w:ascii="Times New Roman" w:eastAsia="Times New Roman" w:hAnsi="Times New Roman" w:cs="Times New Roman"/>
          <w:b/>
          <w:sz w:val="28"/>
          <w:szCs w:val="28"/>
          <w:lang w:val="kk-KZ"/>
        </w:rPr>
      </w:pPr>
      <w:r w:rsidRPr="00943512">
        <w:rPr>
          <w:rFonts w:ascii="Times New Roman" w:eastAsia="Times New Roman" w:hAnsi="Times New Roman" w:cs="Times New Roman"/>
          <w:sz w:val="28"/>
          <w:szCs w:val="28"/>
        </w:rPr>
        <w:fldChar w:fldCharType="end"/>
      </w:r>
      <w:r w:rsidR="000214DC" w:rsidRPr="00943512">
        <w:rPr>
          <w:rFonts w:ascii="Times New Roman" w:eastAsia="Times New Roman" w:hAnsi="Times New Roman" w:cs="Times New Roman"/>
          <w:b/>
          <w:sz w:val="28"/>
          <w:szCs w:val="28"/>
          <w:lang w:val="kk-KZ"/>
        </w:rPr>
        <w:t>МҮМКІНДІГІ ШЕКТЕУЛІ</w:t>
      </w:r>
      <w:r w:rsidR="00943512">
        <w:rPr>
          <w:rFonts w:ascii="Times New Roman" w:eastAsia="Times New Roman" w:hAnsi="Times New Roman" w:cs="Times New Roman"/>
          <w:b/>
          <w:sz w:val="28"/>
          <w:szCs w:val="28"/>
          <w:lang w:val="kk-KZ"/>
        </w:rPr>
        <w:t xml:space="preserve"> БАЛАЛАРДЫ ҚОҒАМҒА </w:t>
      </w:r>
      <w:r w:rsidR="00832181" w:rsidRPr="00943512">
        <w:rPr>
          <w:rFonts w:ascii="Times New Roman" w:eastAsia="Times New Roman" w:hAnsi="Times New Roman" w:cs="Times New Roman"/>
          <w:b/>
          <w:sz w:val="28"/>
          <w:szCs w:val="28"/>
          <w:lang w:val="kk-KZ"/>
        </w:rPr>
        <w:t>БЕЙІМДЕУ</w:t>
      </w:r>
    </w:p>
    <w:p w14:paraId="09868521" w14:textId="77777777" w:rsidR="00943512" w:rsidRPr="00943512" w:rsidRDefault="00943512" w:rsidP="00943512">
      <w:pPr>
        <w:spacing w:after="0" w:line="240" w:lineRule="auto"/>
        <w:rPr>
          <w:rFonts w:ascii="Times New Roman" w:eastAsia="Times New Roman" w:hAnsi="Times New Roman" w:cs="Times New Roman"/>
          <w:b/>
          <w:sz w:val="28"/>
          <w:szCs w:val="28"/>
          <w:lang w:val="kk-KZ"/>
        </w:rPr>
      </w:pPr>
    </w:p>
    <w:p w14:paraId="68E9EF37" w14:textId="77777777" w:rsidR="00943512" w:rsidRDefault="00832181" w:rsidP="00943512">
      <w:pPr>
        <w:spacing w:after="0" w:line="240" w:lineRule="auto"/>
        <w:jc w:val="both"/>
        <w:rPr>
          <w:rFonts w:ascii="Times New Roman" w:eastAsia="Times New Roman" w:hAnsi="Times New Roman" w:cs="Times New Roman"/>
          <w:sz w:val="28"/>
          <w:szCs w:val="28"/>
          <w:lang w:val="kk-KZ"/>
        </w:rPr>
      </w:pPr>
      <w:r w:rsidRPr="00943512">
        <w:rPr>
          <w:rFonts w:ascii="Times New Roman" w:eastAsia="Times New Roman" w:hAnsi="Times New Roman" w:cs="Times New Roman"/>
          <w:sz w:val="28"/>
          <w:szCs w:val="28"/>
          <w:lang w:val="kk-KZ"/>
        </w:rPr>
        <w:t>Мүмкіндігі шектеулі балаға медициналық көмек</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көрсетудің маңызы зор, бірақ мұндай балаларды оқыту мен</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әлеуметтендіру</w:t>
      </w:r>
      <w:r w:rsidR="006A30C0" w:rsidRPr="00943512">
        <w:rPr>
          <w:rFonts w:ascii="Times New Roman" w:eastAsia="Times New Roman" w:hAnsi="Times New Roman" w:cs="Times New Roman"/>
          <w:sz w:val="28"/>
          <w:szCs w:val="28"/>
          <w:lang w:val="kk-KZ"/>
        </w:rPr>
        <w:t xml:space="preserve"> де қажет</w:t>
      </w:r>
      <w:r w:rsidRPr="00943512">
        <w:rPr>
          <w:rFonts w:ascii="Times New Roman" w:eastAsia="Times New Roman" w:hAnsi="Times New Roman" w:cs="Times New Roman"/>
          <w:sz w:val="28"/>
          <w:szCs w:val="28"/>
          <w:lang w:val="kk-KZ"/>
        </w:rPr>
        <w:t>. Сондықтан да білім беру бағдарламалары медициналық ем көрс</w:t>
      </w:r>
      <w:r w:rsidR="006A30C0" w:rsidRPr="00943512">
        <w:rPr>
          <w:rFonts w:ascii="Times New Roman" w:eastAsia="Times New Roman" w:hAnsi="Times New Roman" w:cs="Times New Roman"/>
          <w:sz w:val="28"/>
          <w:szCs w:val="28"/>
          <w:lang w:val="kk-KZ"/>
        </w:rPr>
        <w:t>етумен бірдей қарастырылуы тиіс</w:t>
      </w:r>
      <w:r w:rsidRPr="00943512">
        <w:rPr>
          <w:rFonts w:ascii="Times New Roman" w:eastAsia="Times New Roman" w:hAnsi="Times New Roman" w:cs="Times New Roman"/>
          <w:sz w:val="28"/>
          <w:szCs w:val="28"/>
          <w:lang w:val="kk-KZ"/>
        </w:rPr>
        <w:t>. Қоғам</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мүмкіндігі шектеулі баланы – сырқат адам деп қабылдағандықтан, оларға тек медициналық көмек көрсетіп, білім беру жүйесін тысқары қалдырады. Қоғамның белсенді дамуымен бұл модель адамның мүмкіндіктерін шектейтін ауытқушылықтың себептері мен пайда болуын клиникалық ғылыми зерттеуге және қажетті алдын алу шаралары мен жеке ауруларды емдеуге ынталандырды. Дегенмен, қазіргі таңда өз маңыздылығын төмендетті. «Қоғамға қауіп төңдіретін» модель дамуында ауытқушылығы бар тұлғалардың кейбір категорияларына (ақыл-ойы кем, естімейтін, психикалық ауытқушылығы бар) байланысты пайда болды. Әлеуметтік орта адамдардың пікірінше осы категориядағы балалар материалды және моральды шығын келтіреді деген. Аталған мәселеге байланысты қоғам</w:t>
      </w:r>
      <w:r w:rsidR="006A30C0" w:rsidRPr="00943512">
        <w:rPr>
          <w:rFonts w:ascii="Times New Roman" w:eastAsia="Times New Roman" w:hAnsi="Times New Roman" w:cs="Times New Roman"/>
          <w:sz w:val="28"/>
          <w:szCs w:val="28"/>
          <w:lang w:val="kk-KZ"/>
        </w:rPr>
        <w:t>ды</w:t>
      </w:r>
      <w:r w:rsidRPr="00943512">
        <w:rPr>
          <w:rFonts w:ascii="Times New Roman" w:eastAsia="Times New Roman" w:hAnsi="Times New Roman" w:cs="Times New Roman"/>
          <w:sz w:val="28"/>
          <w:szCs w:val="28"/>
          <w:lang w:val="kk-KZ"/>
        </w:rPr>
        <w:t xml:space="preserve"> «қауіп-қатерден» сақтау үшін әлеуметтік ортадан алшақ орналасқан, кейде қатаң тәртіп негізінде жабық</w:t>
      </w:r>
      <w:r w:rsid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мекемелер мен интернаттар ашыла бастады. Мұндай жағдайда оқыту мүлдем</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болмады немесе</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жеткіліксіз деңгейде болды.</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 xml:space="preserve">«Аяушылық білдіру» моделі </w:t>
      </w:r>
      <w:r w:rsidR="006A30C0" w:rsidRPr="00943512">
        <w:rPr>
          <w:rFonts w:ascii="Times New Roman" w:eastAsia="Times New Roman" w:hAnsi="Times New Roman" w:cs="Times New Roman"/>
          <w:sz w:val="28"/>
          <w:szCs w:val="28"/>
          <w:lang w:val="kk-KZ"/>
        </w:rPr>
        <w:t>а</w:t>
      </w:r>
      <w:r w:rsidRPr="00943512">
        <w:rPr>
          <w:rFonts w:ascii="Times New Roman" w:eastAsia="Times New Roman" w:hAnsi="Times New Roman" w:cs="Times New Roman"/>
          <w:sz w:val="28"/>
          <w:szCs w:val="28"/>
          <w:lang w:val="kk-KZ"/>
        </w:rPr>
        <w:t xml:space="preserve">дамның </w:t>
      </w:r>
      <w:r w:rsidR="006A30C0" w:rsidRPr="00943512">
        <w:rPr>
          <w:rFonts w:ascii="Times New Roman" w:eastAsia="Times New Roman" w:hAnsi="Times New Roman" w:cs="Times New Roman"/>
          <w:sz w:val="28"/>
          <w:szCs w:val="28"/>
          <w:lang w:val="kk-KZ"/>
        </w:rPr>
        <w:t>жеке тұлғасының дамуына, өз-өзін</w:t>
      </w:r>
      <w:r w:rsidRPr="00943512">
        <w:rPr>
          <w:rFonts w:ascii="Times New Roman" w:eastAsia="Times New Roman" w:hAnsi="Times New Roman" w:cs="Times New Roman"/>
          <w:sz w:val="28"/>
          <w:szCs w:val="28"/>
          <w:lang w:val="kk-KZ"/>
        </w:rPr>
        <w:t>е қызмет көрсетуге</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ынталануына кедергі келтіреді. Модель мүмкіндігі шектеулі адамның өмір бойы балалық</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жаста қалатын</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адамдарға (мысалы, зиятында ауытқушылығы бар балаларға кеңінен таралған) тән. Бұл модельдің</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негізгі міндеті – білім беру мен дамыту</w:t>
      </w:r>
      <w:r w:rsidR="006A30C0" w:rsidRPr="00943512">
        <w:rPr>
          <w:rFonts w:ascii="Times New Roman" w:eastAsia="Times New Roman" w:hAnsi="Times New Roman" w:cs="Times New Roman"/>
          <w:sz w:val="28"/>
          <w:szCs w:val="28"/>
          <w:lang w:val="kk-KZ"/>
        </w:rPr>
        <w:t>ды</w:t>
      </w:r>
      <w:r w:rsidRPr="00943512">
        <w:rPr>
          <w:rFonts w:ascii="Times New Roman" w:eastAsia="Times New Roman" w:hAnsi="Times New Roman" w:cs="Times New Roman"/>
          <w:sz w:val="28"/>
          <w:szCs w:val="28"/>
          <w:lang w:val="kk-KZ"/>
        </w:rPr>
        <w:t xml:space="preserve"> қамтамасыз етпей, керісінше, қоғамнан жекелеу</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арқылы қоршаған ортадағы «жамандықтан» мүмкіндігі шектеулі адамдарды қорғау, тіршілік етудің</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қолайлы ортасын құру болып табылады.</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«Дамыту» моделі мүмкіндігі шектеулі баланың білім алуы мен даму қабілеттілігінің деңгейін көрсетеді.</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Бұл модельге сәйкес қоғам мүмкіндігі шектеулі баланың толыққанды дамуына жауапты; қоғам мұндай</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балаларға педагогикалық түзету мен дамыту үшін тиімді жағдайлар жасауға міндетті. Бұл модельдің</w:t>
      </w:r>
      <w:r w:rsid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талаптарына сәйкес мүмкіндігі шектеулі балалар қоғамның мүшелері сияқты</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барлық құқықтарға ие:</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 xml:space="preserve">өзінің тұрғылықты жерінде өмір сүруге, оқуға, жұмыс жасауға, өз үйінде тұруға, өз </w:t>
      </w:r>
      <w:r w:rsidRPr="00943512">
        <w:rPr>
          <w:rFonts w:ascii="Times New Roman" w:eastAsia="Times New Roman" w:hAnsi="Times New Roman" w:cs="Times New Roman"/>
          <w:sz w:val="28"/>
          <w:szCs w:val="28"/>
          <w:lang w:val="kk-KZ"/>
        </w:rPr>
        <w:lastRenderedPageBreak/>
        <w:t>еркімен достарды</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таңдауға және достық қатынаспен барлығымен тең болуға құқылы. Мұндай модельді жүзеге асыру</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«қалыпты жағдайға ұмтылу» қағидасына сәйкес келуі мүмкін. Мүгедектік тек медициналық аспектімен</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шектелмейді, оған қоса барлығымен тең құқықтарға ие болмауымен әлеуметтік проблема болып</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табылады.</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Мүмкіндігі шектеулі баланың басты проблемасы - қоршаған ортамен байланысының болмауы,</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құрдастарымен қарым-қатынас жасауының жиілігімен, табиғатпен қарым-қатынасының шектеушілігі,</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мәдени құндылықтарының қолжетімді болмауы, кейбір уақытта білім алуға мүмкіндіктерінің болмауы</w:t>
      </w:r>
      <w:r w:rsidR="006A30C0"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болып табылады. Мүмкіндігі шектеулі баланың қоршаған</w:t>
      </w:r>
      <w:r w:rsidR="00943512">
        <w:rPr>
          <w:rFonts w:ascii="Times New Roman" w:eastAsia="Times New Roman" w:hAnsi="Times New Roman" w:cs="Times New Roman"/>
          <w:sz w:val="28"/>
          <w:szCs w:val="28"/>
          <w:lang w:val="kk-KZ"/>
        </w:rPr>
        <w:t xml:space="preserve"> ортамен қарым-қатынас жасаудың </w:t>
      </w:r>
      <w:r w:rsidRPr="00943512">
        <w:rPr>
          <w:rFonts w:ascii="Times New Roman" w:eastAsia="Times New Roman" w:hAnsi="Times New Roman" w:cs="Times New Roman"/>
          <w:sz w:val="28"/>
          <w:szCs w:val="28"/>
          <w:lang w:val="kk-KZ"/>
        </w:rPr>
        <w:t>жеткіліксіздігі оңашалауға және тол</w:t>
      </w:r>
      <w:r w:rsidR="00943512">
        <w:rPr>
          <w:rFonts w:ascii="Times New Roman" w:eastAsia="Times New Roman" w:hAnsi="Times New Roman" w:cs="Times New Roman"/>
          <w:sz w:val="28"/>
          <w:szCs w:val="28"/>
          <w:lang w:val="kk-KZ"/>
        </w:rPr>
        <w:t>ыққанды дамымауына әкеп соғады.</w:t>
      </w:r>
    </w:p>
    <w:p w14:paraId="6E0E2EBE" w14:textId="6C38E055" w:rsidR="002F4496" w:rsidRPr="00943512" w:rsidRDefault="00832181" w:rsidP="00943512">
      <w:pPr>
        <w:spacing w:after="0" w:line="240" w:lineRule="auto"/>
        <w:jc w:val="both"/>
        <w:rPr>
          <w:rFonts w:ascii="Times New Roman" w:eastAsia="Times New Roman" w:hAnsi="Times New Roman" w:cs="Times New Roman"/>
          <w:sz w:val="28"/>
          <w:szCs w:val="28"/>
          <w:lang w:val="kk-KZ"/>
        </w:rPr>
      </w:pPr>
      <w:r w:rsidRPr="00943512">
        <w:rPr>
          <w:rFonts w:ascii="Times New Roman" w:eastAsia="Times New Roman" w:hAnsi="Times New Roman" w:cs="Times New Roman"/>
          <w:sz w:val="28"/>
          <w:szCs w:val="28"/>
          <w:lang w:val="kk-KZ"/>
        </w:rPr>
        <w:t>Әлеуметтік – экономикалық дамудың қазіргі кезеңінде мүмкіндіктері шектелген</w:t>
      </w:r>
      <w:r w:rsidR="002F4496"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балалардың жеке даралық ерекшеліктеріне, қазіргі қоғамдағы орнына, олардың мінез-құлық және</w:t>
      </w:r>
      <w:r w:rsidR="002F4496"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мінез ерекшеліктеріне мән бермеу бүгінгі қоғам дамуында мүмкін емес.</w:t>
      </w:r>
      <w:r w:rsidR="002F4496"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Мүмкіндігі шектелген бала ерекше қарауды қажет етеді. Осындай тұлғаны қалыптастыруды</w:t>
      </w:r>
      <w:r w:rsidR="002F4496"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нәтижелі басқару үшін, түрлі жас кезеңіндегі бала дамуының өзіндік психологиялық-педагогикалық заңдылықтары туралы терең білу керек. Психологиялық ой</w:t>
      </w:r>
      <w:r w:rsid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түйіндісі бойынша физиологиялық кемшілік әлеуметтік тәртіп</w:t>
      </w:r>
      <w:r w:rsidR="002F4496"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нормаларының бұзылуын туындатады. Осындай кемшіліктері бар</w:t>
      </w:r>
      <w:r w:rsid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балалардың барлық психологиялық ерекшеліктері биологиялық емес, әлеуметтік құбылыс</w:t>
      </w:r>
      <w:r w:rsidR="002F4496" w:rsidRPr="00943512">
        <w:rPr>
          <w:rFonts w:ascii="Times New Roman" w:eastAsia="Times New Roman" w:hAnsi="Times New Roman" w:cs="Times New Roman"/>
          <w:sz w:val="28"/>
          <w:szCs w:val="28"/>
          <w:lang w:val="kk-KZ"/>
        </w:rPr>
        <w:t xml:space="preserve"> болып табылады.</w:t>
      </w:r>
      <w:r w:rsidRPr="00943512">
        <w:rPr>
          <w:rFonts w:ascii="Times New Roman" w:eastAsia="Times New Roman" w:hAnsi="Times New Roman" w:cs="Times New Roman"/>
          <w:sz w:val="28"/>
          <w:szCs w:val="28"/>
          <w:lang w:val="kk-KZ"/>
        </w:rPr>
        <w:t xml:space="preserve"> Баланың бойындағы кез-келген кемшілік, баланың қоршаған ортамен қарым-қатынасын шектеуде, оған адамзаттың мәдени, әлеуметтік тәжірбиесін игеруге кедергі келтіретіні</w:t>
      </w:r>
      <w:r w:rsidR="002F4496"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бәрімізге белгілі.</w:t>
      </w:r>
    </w:p>
    <w:p w14:paraId="312421D1" w14:textId="40DEA817" w:rsidR="00462D32" w:rsidRPr="00943512" w:rsidRDefault="002F4496" w:rsidP="00943512">
      <w:pPr>
        <w:spacing w:after="0" w:line="240" w:lineRule="auto"/>
        <w:jc w:val="both"/>
        <w:rPr>
          <w:rStyle w:val="markedcontent"/>
          <w:rFonts w:ascii="Times New Roman" w:hAnsi="Times New Roman" w:cs="Times New Roman"/>
          <w:sz w:val="28"/>
          <w:szCs w:val="28"/>
          <w:lang w:val="kk-KZ"/>
        </w:rPr>
      </w:pPr>
      <w:r w:rsidRPr="00943512">
        <w:rPr>
          <w:rFonts w:ascii="Times New Roman" w:eastAsia="Times New Roman" w:hAnsi="Times New Roman" w:cs="Times New Roman"/>
          <w:sz w:val="28"/>
          <w:szCs w:val="28"/>
          <w:lang w:val="kk-KZ"/>
        </w:rPr>
        <w:tab/>
      </w:r>
      <w:r w:rsidR="00832181" w:rsidRPr="00943512">
        <w:rPr>
          <w:rFonts w:ascii="Times New Roman" w:eastAsia="Times New Roman" w:hAnsi="Times New Roman" w:cs="Times New Roman"/>
          <w:sz w:val="28"/>
          <w:szCs w:val="28"/>
          <w:lang w:val="kk-KZ"/>
        </w:rPr>
        <w:t>Мүмкіндіктері шектеулі адамдарға өзгелермен бірдей оқуға, жұмыс істеуге, демалуға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т.б. яғни қоғамдық өмірге араласуға құқық беру қажеттігі еш күмән келтірмейді, дегенмен бұны</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шынайы түрде іске асыру оңай емес.</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Жеке тұлғаны әлеуметтік бейімдеу сабақта және сабақтан</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тыс уақыттардағы ұйымдастырылған сабақтар мен экскурсияларда өткізіледі. Сабақ барысында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арнайы құрылған жағдаяттар бойынша балалар қажетті тұрмыстық икемдерді, қоғамдық тәртіп</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ережелерін игереді. Ол үшін сабақтан тыс уақыттарда «Дүкенде», «Шаштаразда», «Автобуста»,</w:t>
      </w:r>
      <w:r w:rsidR="000214DC"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«Поштада», «Асханада», «Ауруханада» т.б. сияқты сюжетті-рольді ойындар өткізіледі. Оқушыларға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б</w:t>
      </w:r>
      <w:r w:rsidRPr="00943512">
        <w:rPr>
          <w:rFonts w:ascii="Times New Roman" w:eastAsia="Times New Roman" w:hAnsi="Times New Roman" w:cs="Times New Roman"/>
          <w:sz w:val="28"/>
          <w:szCs w:val="28"/>
          <w:lang w:val="kk-KZ"/>
        </w:rPr>
        <w:t>е</w:t>
      </w:r>
      <w:r w:rsidR="00832181" w:rsidRPr="00943512">
        <w:rPr>
          <w:rFonts w:ascii="Times New Roman" w:eastAsia="Times New Roman" w:hAnsi="Times New Roman" w:cs="Times New Roman"/>
          <w:sz w:val="28"/>
          <w:szCs w:val="28"/>
          <w:lang w:val="kk-KZ"/>
        </w:rPr>
        <w:t>лгілі бір жағдайда қалай жасау керектігін бірнеше рет қайтара көрсету керек. Бірнеше қайтара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жаттығу, жүйелі қойылатын талаптар балаларда қоршаған ортаға икемделуге көмектесетін жағымды</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әдеттерді шыңдайды. Ал танымдық әрекеттерін дамыту олардың жеке бас қасиеттеріне әсер етеді.</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Жоғарғы кластарда жасөспірімдер еңбек әрекетін сәйкес бағалай алады, орындаған</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жұмысының сапасына да жәй қарамайды. Тапсырманы жаман орындаса қынжылып, ал жақсы бұйым</w:t>
      </w:r>
      <w:r w:rsidR="000214DC"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жасаса жолдасына, мұғаліміне көрсетіп, мадақтауды ұнатады. Оқушылар</w:t>
      </w:r>
      <w:r w:rsidRPr="00943512">
        <w:rPr>
          <w:rFonts w:ascii="Times New Roman" w:eastAsia="Times New Roman" w:hAnsi="Times New Roman" w:cs="Times New Roman"/>
          <w:sz w:val="28"/>
          <w:szCs w:val="28"/>
          <w:lang w:val="kk-KZ"/>
        </w:rPr>
        <w:t xml:space="preserve"> </w:t>
      </w:r>
      <w:bookmarkStart w:id="0" w:name="_GoBack"/>
      <w:bookmarkEnd w:id="0"/>
      <w:r w:rsidR="00832181" w:rsidRPr="00943512">
        <w:rPr>
          <w:rFonts w:ascii="Times New Roman" w:eastAsia="Times New Roman" w:hAnsi="Times New Roman" w:cs="Times New Roman"/>
          <w:sz w:val="28"/>
          <w:szCs w:val="28"/>
          <w:lang w:val="kk-KZ"/>
        </w:rPr>
        <w:t>осылайша еңбек</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әрекетіне қатысудың маңыздылығын түсіне бастайды. Бұның бәрі оқушылардың тұлғалық</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қалыптасуы</w:t>
      </w:r>
      <w:r w:rsidRPr="00943512">
        <w:rPr>
          <w:rFonts w:ascii="Times New Roman" w:eastAsia="Times New Roman" w:hAnsi="Times New Roman" w:cs="Times New Roman"/>
          <w:sz w:val="28"/>
          <w:szCs w:val="28"/>
          <w:lang w:val="kk-KZ"/>
        </w:rPr>
        <w:t>н</w:t>
      </w:r>
      <w:r w:rsidR="00832181" w:rsidRPr="00943512">
        <w:rPr>
          <w:rFonts w:ascii="Times New Roman" w:eastAsia="Times New Roman" w:hAnsi="Times New Roman" w:cs="Times New Roman"/>
          <w:sz w:val="28"/>
          <w:szCs w:val="28"/>
          <w:lang w:val="kk-KZ"/>
        </w:rPr>
        <w:t xml:space="preserve"> </w:t>
      </w:r>
      <w:r w:rsidRPr="00943512">
        <w:rPr>
          <w:rFonts w:ascii="Times New Roman" w:eastAsia="Times New Roman" w:hAnsi="Times New Roman" w:cs="Times New Roman"/>
          <w:sz w:val="28"/>
          <w:szCs w:val="28"/>
          <w:lang w:val="kk-KZ"/>
        </w:rPr>
        <w:t>дамы</w:t>
      </w:r>
      <w:r w:rsidR="00832181" w:rsidRPr="00943512">
        <w:rPr>
          <w:rFonts w:ascii="Times New Roman" w:eastAsia="Times New Roman" w:hAnsi="Times New Roman" w:cs="Times New Roman"/>
          <w:sz w:val="28"/>
          <w:szCs w:val="28"/>
          <w:lang w:val="kk-KZ"/>
        </w:rPr>
        <w:t>та отырып, олардың өмірлеріндегі еңбектің рөлі мен адамдар</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 xml:space="preserve">арасындағы қарым-қатынасты </w:t>
      </w:r>
      <w:r w:rsidRPr="00943512">
        <w:rPr>
          <w:rFonts w:ascii="Times New Roman" w:eastAsia="Times New Roman" w:hAnsi="Times New Roman" w:cs="Times New Roman"/>
          <w:sz w:val="28"/>
          <w:szCs w:val="28"/>
          <w:lang w:val="kk-KZ"/>
        </w:rPr>
        <w:t>орнат</w:t>
      </w:r>
      <w:r w:rsidR="00832181" w:rsidRPr="00943512">
        <w:rPr>
          <w:rFonts w:ascii="Times New Roman" w:eastAsia="Times New Roman" w:hAnsi="Times New Roman" w:cs="Times New Roman"/>
          <w:sz w:val="28"/>
          <w:szCs w:val="28"/>
          <w:lang w:val="kk-KZ"/>
        </w:rPr>
        <w:t>уына әсер етеді.</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Тәрбиеленушілерді әлеуметтік оқыту барысында көрнекі құралдар негізгі тиімді әдіс болып</w:t>
      </w:r>
      <w:r w:rsidR="000214DC"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lastRenderedPageBreak/>
        <w:t>табылады. Бұл жерде көрнекілік шынайылық деген мағынаны білдіреді.</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Педагог мүмкіндіктері</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шектелген балаларды экскурсия, сюжетті-рольді ойындар, ертегі қойылымдар,</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театрландырылған қойылымдар барысында сыртқы ортаның қасиеттерімен,</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құбылыстарымен таныстырады. Бұл оқушылардың мүмкіндіктерін пайдалана отырып, өздеріне</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қызмет ету, тұрмыста және арнаулы өндірісте қиын емес еңбек операцияларын орындауға,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мүмкіндігінше қоршаған ортаға икемдеуге бағытталған жұмыстар. Осындай жұмыстар барысында</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дамуында проблемасы бар балалар белсенділік көрсетіп, өз беттерінше жұмыс істей алуға, түрлі</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жағдаяттар барысына сай әрекет етуге, өзін өзгелердің бағалауына парапар ұстауға үйренеді. Түзету</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 xml:space="preserve">жұмыстары барысында жасаған жұмыстарына сын көзбен қарауға үйреніп </w:t>
      </w:r>
      <w:r w:rsidRPr="00943512">
        <w:rPr>
          <w:rFonts w:ascii="Times New Roman" w:eastAsia="Times New Roman" w:hAnsi="Times New Roman" w:cs="Times New Roman"/>
          <w:sz w:val="28"/>
          <w:szCs w:val="28"/>
          <w:lang w:val="kk-KZ"/>
        </w:rPr>
        <w:t>қ</w:t>
      </w:r>
      <w:r w:rsidR="00832181" w:rsidRPr="00943512">
        <w:rPr>
          <w:rFonts w:ascii="Times New Roman" w:eastAsia="Times New Roman" w:hAnsi="Times New Roman" w:cs="Times New Roman"/>
          <w:sz w:val="28"/>
          <w:szCs w:val="28"/>
          <w:lang w:val="kk-KZ"/>
        </w:rPr>
        <w:t>ана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қоймай, салыстырмалы түрде бағалауға, өзгелердің сындарын қабылдай және текшелей алуға, керек</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кезінде жолдастарын қолдауға, көмек қолын созуға үйренеді.</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Психологиялық-педагогикалық жұмыстарының бағыты ерекше балалардың қоғамдық өмірге</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араласулары үшін әлеуметтік-тұрмыстық білім мен икемдерін қалыптастыру екенін назарда ұстай</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отырып, педагог арнайы сабақтарда оқушылардың көлік, пошта, қоғамдық орындарда өздерін ұстай</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алу, қажетті хабарламалар мен жарнамалық ақпараттарды түсіне бастауға үйрету керектігін де басты</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назарда ұстайды. Мысалы, жаяу жүргіншіге арналған белгілер, ойнауға тиым салынатын белгілер,</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қандай мекеме екенін білдіретін сыртқы жарнамалар немесе жақын жердегі асхана, қонақ үй, емхана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бар екені туралы айтатын белгілерді көріп, керегіне жарата алу, кез-келген жағдаятта шығатын жол</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болатынын түсіндіру</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 xml:space="preserve"> жалпы пәндер</w:t>
      </w:r>
      <w:r w:rsidRPr="00943512">
        <w:rPr>
          <w:rFonts w:ascii="Times New Roman" w:eastAsia="Times New Roman" w:hAnsi="Times New Roman" w:cs="Times New Roman"/>
          <w:sz w:val="28"/>
          <w:szCs w:val="28"/>
          <w:lang w:val="kk-KZ"/>
        </w:rPr>
        <w:t>д</w:t>
      </w:r>
      <w:r w:rsidR="00832181" w:rsidRPr="00943512">
        <w:rPr>
          <w:rFonts w:ascii="Times New Roman" w:eastAsia="Times New Roman" w:hAnsi="Times New Roman" w:cs="Times New Roman"/>
          <w:sz w:val="28"/>
          <w:szCs w:val="28"/>
          <w:lang w:val="kk-KZ"/>
        </w:rPr>
        <w:t>е оқыту барысында алатын біліммен</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байланысты. Мүмкіндіктері шектелген балаларда қоршаған орта туралы сәйкес түсінік қалыптастыру</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көп жағдайда педагогтың оқыту мен тәрбиелеудің түрлі әдістері мен формаларын қолдана</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отырып, дұрыс педагогикалық процесс ұйымдастыруымен анықталады. Ерекше көзқарасты қажет</w:t>
      </w:r>
      <w:r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ететін балалардың дамуы оқу мен тәрбие барысында практикалық әрекеті негізінде құрылады.</w:t>
      </w:r>
      <w:r w:rsidR="00462D32"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Сондықтан бұл балаларды өмірге бейімдеу экскурсия және сабақтар, түрлі ойындар формасында</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ұйымдастырылып, бала дамуында жетекші орын алады. Егер пәндік сабақтарда «Тағамдар»,</w:t>
      </w:r>
      <w:r w:rsidR="00462D32"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«Дүкенде» тақырыптары өтілсе, сабақтан тыс уақытарда тақырыптық экскурсия өткізудің маңызы</w:t>
      </w:r>
      <w:r w:rsidR="00462D32"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ерекше. Бірақ оқушылар белгілі бір объектіні сырттай бақылап қана қоймай, ересектердің</w:t>
      </w:r>
      <w:r w:rsid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әрекеттеріне еліктей отырып, өздері</w:t>
      </w:r>
      <w:r w:rsidR="00462D32"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де жас шамаларына қарай әрекет ете алатындай етіп ұйымдастыру</w:t>
      </w:r>
      <w:r w:rsidR="00462D32"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өте маңызды. Мысалы, дүкен жұмысын бақылаудағы экскурсиялар балалар сауда залдарында</w:t>
      </w:r>
      <w:r w:rsidR="00462D32"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жүріп түрлі бөлімдерді белгілер арқылы анықтауға болатынын, әр тағамның жарамдылық, сақтау</w:t>
      </w:r>
      <w:r w:rsidR="00832181" w:rsidRPr="00943512">
        <w:rPr>
          <w:rFonts w:ascii="Times New Roman" w:eastAsia="Times New Roman" w:hAnsi="Times New Roman" w:cs="Times New Roman"/>
          <w:sz w:val="28"/>
          <w:szCs w:val="28"/>
          <w:lang w:val="kk-KZ"/>
        </w:rPr>
        <w:br/>
        <w:t>ерекшеліктеріне қарай бөлінетінін біліп қ</w:t>
      </w:r>
      <w:r w:rsidR="00462D32" w:rsidRPr="00943512">
        <w:rPr>
          <w:rFonts w:ascii="Times New Roman" w:eastAsia="Times New Roman" w:hAnsi="Times New Roman" w:cs="Times New Roman"/>
          <w:sz w:val="28"/>
          <w:szCs w:val="28"/>
          <w:lang w:val="kk-KZ"/>
        </w:rPr>
        <w:t>ана қоймай, олардың өздері төлем жасауға</w:t>
      </w:r>
      <w:r w:rsidR="00832181" w:rsidRPr="00943512">
        <w:rPr>
          <w:rFonts w:ascii="Times New Roman" w:eastAsia="Times New Roman" w:hAnsi="Times New Roman" w:cs="Times New Roman"/>
          <w:sz w:val="28"/>
          <w:szCs w:val="28"/>
          <w:lang w:val="kk-KZ"/>
        </w:rPr>
        <w:t>, сатушыдан</w:t>
      </w:r>
      <w:r w:rsidR="00462D32" w:rsidRPr="00943512">
        <w:rPr>
          <w:rFonts w:ascii="Times New Roman" w:eastAsia="Times New Roman" w:hAnsi="Times New Roman" w:cs="Times New Roman"/>
          <w:sz w:val="28"/>
          <w:szCs w:val="28"/>
          <w:lang w:val="kk-KZ"/>
        </w:rPr>
        <w:t xml:space="preserve"> </w:t>
      </w:r>
      <w:r w:rsidR="00832181" w:rsidRPr="00943512">
        <w:rPr>
          <w:rFonts w:ascii="Times New Roman" w:eastAsia="Times New Roman" w:hAnsi="Times New Roman" w:cs="Times New Roman"/>
          <w:sz w:val="28"/>
          <w:szCs w:val="28"/>
          <w:lang w:val="kk-KZ"/>
        </w:rPr>
        <w:t>керектерін сұрауға, сатып алған затын сөмкесіне орап салуға, сөмке сақтауға арналған шкафтарды,</w:t>
      </w:r>
      <w:r w:rsidR="00462D32" w:rsidRPr="00943512">
        <w:rPr>
          <w:rFonts w:ascii="Times New Roman" w:eastAsia="Times New Roman" w:hAnsi="Times New Roman" w:cs="Times New Roman"/>
          <w:sz w:val="28"/>
          <w:szCs w:val="28"/>
          <w:lang w:val="kk-KZ"/>
        </w:rPr>
        <w:t xml:space="preserve"> </w:t>
      </w:r>
      <w:r w:rsidR="00462D32" w:rsidRPr="00943512">
        <w:rPr>
          <w:rStyle w:val="markedcontent"/>
          <w:rFonts w:ascii="Times New Roman" w:hAnsi="Times New Roman" w:cs="Times New Roman"/>
          <w:sz w:val="28"/>
          <w:szCs w:val="28"/>
          <w:lang w:val="kk-KZ"/>
        </w:rPr>
        <w:t>телешкілерді қолдана алуға, ең аяғында дүкендегі қалыптасқан қоғамдық тәртіп ережелерін сақтауға</w:t>
      </w:r>
      <w:r w:rsidR="00943512">
        <w:rPr>
          <w:rFonts w:ascii="Times New Roman" w:hAnsi="Times New Roman" w:cs="Times New Roman"/>
          <w:sz w:val="28"/>
          <w:szCs w:val="28"/>
          <w:lang w:val="kk-KZ"/>
        </w:rPr>
        <w:t xml:space="preserve"> </w:t>
      </w:r>
      <w:r w:rsidR="00462D32" w:rsidRPr="00943512">
        <w:rPr>
          <w:rStyle w:val="markedcontent"/>
          <w:rFonts w:ascii="Times New Roman" w:hAnsi="Times New Roman" w:cs="Times New Roman"/>
          <w:sz w:val="28"/>
          <w:szCs w:val="28"/>
          <w:lang w:val="kk-KZ"/>
        </w:rPr>
        <w:t xml:space="preserve">үйренетіндей және өздері әрекет жасайтындай етіп жоспарлану керек. Мұндай экскурсия үлкен ұйымдастыру жұмыстарын қажет етеді. Егер педагог әрбір ұйымдастырылатын әрекет, іс-шаралардың білімділік, дамытушылық, тәрбиелік мақсатын, алынған материалдарын игертіп қана қоймай, балаларға (экскурсия </w:t>
      </w:r>
      <w:r w:rsidR="00462D32" w:rsidRPr="00943512">
        <w:rPr>
          <w:rStyle w:val="markedcontent"/>
          <w:rFonts w:ascii="Times New Roman" w:hAnsi="Times New Roman" w:cs="Times New Roman"/>
          <w:sz w:val="28"/>
          <w:szCs w:val="28"/>
          <w:lang w:val="kk-KZ"/>
        </w:rPr>
        <w:lastRenderedPageBreak/>
        <w:t>барысына есеп беру, әңгіме жазу немесе бір оқушының әрекеттерін сипаттау) т.б. тапсырмалар жүйесін дайындаса, бұл мүмкіндіктері шектелген балаларды өз ісіне, жұмысына, берілген тапсырмаларды орындауға дағдыларын қалыптастырумен қатар, оқушыларға үлкен жауапкершілікті сезіне бастауға дайындап, жүктей бастайды.</w:t>
      </w:r>
    </w:p>
    <w:p w14:paraId="52320CE4" w14:textId="3D01AB78" w:rsidR="00462D32" w:rsidRPr="00943512" w:rsidRDefault="00462D32" w:rsidP="00943512">
      <w:pPr>
        <w:spacing w:after="0" w:line="240" w:lineRule="auto"/>
        <w:ind w:firstLine="708"/>
        <w:jc w:val="both"/>
        <w:rPr>
          <w:rStyle w:val="markedcontent"/>
          <w:rFonts w:ascii="Times New Roman" w:hAnsi="Times New Roman" w:cs="Times New Roman"/>
          <w:sz w:val="28"/>
          <w:szCs w:val="28"/>
          <w:lang w:val="kk-KZ"/>
        </w:rPr>
      </w:pPr>
      <w:r w:rsidRPr="00943512">
        <w:rPr>
          <w:rStyle w:val="markedcontent"/>
          <w:rFonts w:ascii="Times New Roman" w:hAnsi="Times New Roman" w:cs="Times New Roman"/>
          <w:sz w:val="28"/>
          <w:szCs w:val="28"/>
          <w:lang w:val="kk-KZ"/>
        </w:rPr>
        <w:t>Практика мүмкіндіктері шектелген балалармен жүйелі жүргізілетін психологиялық-педагогикалық жұмыстар нәтижесінде тігін машинасында, компьютерде, қылқаламмен көптеген әдемі туындылар жасай алатынын, белгілі бір еңбек даярлығын, кейін түрлі өндірісте ұжыммен бірлесе</w:t>
      </w:r>
      <w:r w:rsidR="00943512">
        <w:rPr>
          <w:rFonts w:ascii="Times New Roman" w:hAnsi="Times New Roman" w:cs="Times New Roman"/>
          <w:sz w:val="28"/>
          <w:szCs w:val="28"/>
          <w:lang w:val="kk-KZ"/>
        </w:rPr>
        <w:t xml:space="preserve"> </w:t>
      </w:r>
      <w:r w:rsidRPr="00943512">
        <w:rPr>
          <w:rStyle w:val="markedcontent"/>
          <w:rFonts w:ascii="Times New Roman" w:hAnsi="Times New Roman" w:cs="Times New Roman"/>
          <w:sz w:val="28"/>
          <w:szCs w:val="28"/>
          <w:lang w:val="kk-KZ"/>
        </w:rPr>
        <w:t>отырып, мүмкіндігіне сай айналыса алатын еңбек түрін анықтай алатынын көрсете білу керек.</w:t>
      </w:r>
    </w:p>
    <w:p w14:paraId="67396370" w14:textId="7B904A6E" w:rsidR="00455887" w:rsidRPr="00943512" w:rsidRDefault="00462D32" w:rsidP="00943512">
      <w:pPr>
        <w:spacing w:after="0" w:line="240" w:lineRule="auto"/>
        <w:ind w:firstLine="708"/>
        <w:jc w:val="both"/>
        <w:rPr>
          <w:rFonts w:ascii="Times New Roman" w:eastAsia="Times New Roman" w:hAnsi="Times New Roman" w:cs="Times New Roman"/>
          <w:sz w:val="28"/>
          <w:szCs w:val="28"/>
          <w:lang w:val="kk-KZ"/>
        </w:rPr>
      </w:pPr>
      <w:r w:rsidRPr="00943512">
        <w:rPr>
          <w:rStyle w:val="markedcontent"/>
          <w:rFonts w:ascii="Times New Roman" w:hAnsi="Times New Roman" w:cs="Times New Roman"/>
          <w:sz w:val="28"/>
          <w:szCs w:val="28"/>
          <w:lang w:val="kk-KZ"/>
        </w:rPr>
        <w:t xml:space="preserve">Қорыта келгенде мемлекетіміздің әрбір азаматы – ұлттық құндылықтарымыз, әр баласы еліміздің ертеңі екенін ескерсек, әрбір </w:t>
      </w:r>
      <w:r w:rsidR="000214DC" w:rsidRPr="00943512">
        <w:rPr>
          <w:rStyle w:val="markedcontent"/>
          <w:rFonts w:ascii="Times New Roman" w:hAnsi="Times New Roman" w:cs="Times New Roman"/>
          <w:sz w:val="28"/>
          <w:szCs w:val="28"/>
          <w:lang w:val="kk-KZ"/>
        </w:rPr>
        <w:t>мүмкіндігі шектеулі</w:t>
      </w:r>
      <w:r w:rsidRPr="00943512">
        <w:rPr>
          <w:rStyle w:val="markedcontent"/>
          <w:rFonts w:ascii="Times New Roman" w:hAnsi="Times New Roman" w:cs="Times New Roman"/>
          <w:sz w:val="28"/>
          <w:szCs w:val="28"/>
          <w:lang w:val="kk-KZ"/>
        </w:rPr>
        <w:t xml:space="preserve"> балалардың сапалы білім алып, азамат болып қалыптасуына жағдай жасау – біздің міндетіміз. Инклюзивті оқыту – </w:t>
      </w:r>
      <w:r w:rsidR="000214DC" w:rsidRPr="00943512">
        <w:rPr>
          <w:rStyle w:val="markedcontent"/>
          <w:rFonts w:ascii="Times New Roman" w:hAnsi="Times New Roman" w:cs="Times New Roman"/>
          <w:sz w:val="28"/>
          <w:szCs w:val="28"/>
          <w:lang w:val="kk-KZ"/>
        </w:rPr>
        <w:t>мүмкіндігі шектеулі</w:t>
      </w:r>
      <w:r w:rsidRPr="00943512">
        <w:rPr>
          <w:rStyle w:val="markedcontent"/>
          <w:rFonts w:ascii="Times New Roman" w:hAnsi="Times New Roman" w:cs="Times New Roman"/>
          <w:sz w:val="28"/>
          <w:szCs w:val="28"/>
          <w:lang w:val="kk-KZ"/>
        </w:rPr>
        <w:t xml:space="preserve"> балалардың тең құқығын анықтайды және ұжым іс-әрекетіне қатысуға, адамдармен қарым-қатынасына қажетті қабілеттілікті дамытуға мүмкіндік береді. Осы бағытты білім беру жүйесіне енгізу арқылы балаларды адамгершілікке, ізгілікке, қайырымдылыққа тәрбиелей аламыз.</w:t>
      </w:r>
    </w:p>
    <w:sectPr w:rsidR="00455887" w:rsidRPr="00943512" w:rsidSect="0037274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32181"/>
    <w:rsid w:val="000214DC"/>
    <w:rsid w:val="000535A2"/>
    <w:rsid w:val="001829FC"/>
    <w:rsid w:val="002F4496"/>
    <w:rsid w:val="00372747"/>
    <w:rsid w:val="003E2ABD"/>
    <w:rsid w:val="00455887"/>
    <w:rsid w:val="00462D32"/>
    <w:rsid w:val="006A30C0"/>
    <w:rsid w:val="00832181"/>
    <w:rsid w:val="00943512"/>
    <w:rsid w:val="00C85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A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2181"/>
    <w:rPr>
      <w:color w:val="0000FF"/>
      <w:u w:val="single"/>
    </w:rPr>
  </w:style>
  <w:style w:type="character" w:styleId="a4">
    <w:name w:val="FollowedHyperlink"/>
    <w:basedOn w:val="a0"/>
    <w:uiPriority w:val="99"/>
    <w:semiHidden/>
    <w:unhideWhenUsed/>
    <w:rsid w:val="00832181"/>
    <w:rPr>
      <w:color w:val="800080"/>
      <w:u w:val="single"/>
    </w:rPr>
  </w:style>
  <w:style w:type="character" w:customStyle="1" w:styleId="markedcontent">
    <w:name w:val="markedcontent"/>
    <w:basedOn w:val="a0"/>
    <w:rsid w:val="00832181"/>
  </w:style>
  <w:style w:type="paragraph" w:styleId="a5">
    <w:name w:val="Balloon Text"/>
    <w:basedOn w:val="a"/>
    <w:link w:val="a6"/>
    <w:uiPriority w:val="99"/>
    <w:semiHidden/>
    <w:unhideWhenUsed/>
    <w:rsid w:val="009435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3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46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5963">
          <w:marLeft w:val="0"/>
          <w:marRight w:val="0"/>
          <w:marTop w:val="0"/>
          <w:marBottom w:val="0"/>
          <w:divBdr>
            <w:top w:val="none" w:sz="0" w:space="0" w:color="auto"/>
            <w:left w:val="none" w:sz="0" w:space="0" w:color="auto"/>
            <w:bottom w:val="none" w:sz="0" w:space="0" w:color="auto"/>
            <w:right w:val="none" w:sz="0" w:space="0" w:color="auto"/>
          </w:divBdr>
          <w:divsChild>
            <w:div w:id="910195950">
              <w:marLeft w:val="0"/>
              <w:marRight w:val="0"/>
              <w:marTop w:val="0"/>
              <w:marBottom w:val="0"/>
              <w:divBdr>
                <w:top w:val="none" w:sz="0" w:space="0" w:color="auto"/>
                <w:left w:val="none" w:sz="0" w:space="0" w:color="auto"/>
                <w:bottom w:val="none" w:sz="0" w:space="0" w:color="auto"/>
                <w:right w:val="none" w:sz="0" w:space="0" w:color="auto"/>
              </w:divBdr>
              <w:divsChild>
                <w:div w:id="7014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7</cp:revision>
  <dcterms:created xsi:type="dcterms:W3CDTF">2021-12-29T20:00:00Z</dcterms:created>
  <dcterms:modified xsi:type="dcterms:W3CDTF">2026-02-13T13:51:00Z</dcterms:modified>
</cp:coreProperties>
</file>